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bookmarkStart w:id="0" w:name="_GoBack"/>
      <w:bookmarkEnd w:id="0"/>
      <w:r>
        <w:rPr>
          <w:rFonts w:ascii="Univers" w:hAnsi="Univers"/>
          <w:sz w:val="20"/>
        </w:rPr>
        <w:t>Form 275 (Rev. 00/00/97) (file name 275.97)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Emergency #______________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Univers" w:hAnsi="Univers"/>
          <w:b/>
          <w:sz w:val="20"/>
        </w:rPr>
      </w:pPr>
      <w:r>
        <w:rPr>
          <w:rFonts w:ascii="Univers" w:hAnsi="Univers"/>
          <w:b/>
          <w:sz w:val="20"/>
        </w:rPr>
        <w:t>STATE OF MONTANA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Univers" w:hAnsi="Univers"/>
          <w:b/>
          <w:sz w:val="20"/>
        </w:rPr>
      </w:pPr>
      <w:r>
        <w:rPr>
          <w:rFonts w:ascii="Univers" w:hAnsi="Univers"/>
          <w:b/>
          <w:sz w:val="20"/>
        </w:rPr>
        <w:t>NATURAL STREAMBED AND LAND PRESERVATION ACT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Univers" w:hAnsi="Univers"/>
          <w:b/>
          <w:sz w:val="20"/>
        </w:rPr>
      </w:pPr>
      <w:r>
        <w:rPr>
          <w:rFonts w:ascii="Univers" w:hAnsi="Univers"/>
          <w:b/>
          <w:sz w:val="20"/>
        </w:rPr>
        <w:t>NOTICE OF EMERGENCY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Univers" w:hAnsi="Univers"/>
          <w:b/>
          <w:sz w:val="20"/>
        </w:rPr>
      </w:pPr>
      <w:r>
        <w:rPr>
          <w:rFonts w:ascii="Univers" w:hAnsi="Univers"/>
          <w:b/>
          <w:sz w:val="20"/>
        </w:rPr>
        <w:t>(This is not a permit application)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When emergency action has been taken to safeguard life, proper</w:t>
      </w:r>
      <w:r>
        <w:rPr>
          <w:rFonts w:ascii="Univers" w:hAnsi="Univers"/>
          <w:sz w:val="20"/>
        </w:rPr>
        <w:t>ty, or crops the following information must be received by the conservation district within 15 days of the activity.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1.</w:t>
      </w:r>
      <w:r>
        <w:rPr>
          <w:rFonts w:ascii="Univers" w:hAnsi="Univers"/>
          <w:sz w:val="20"/>
        </w:rPr>
        <w:tab/>
        <w:t>Name of Applicant________________________________________________________________________________________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288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Address _____________________</w:t>
      </w:r>
      <w:r>
        <w:rPr>
          <w:rFonts w:ascii="Univers" w:hAnsi="Univers"/>
          <w:sz w:val="20"/>
        </w:rPr>
        <w:t>_______________________________Telephone No. 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288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City/State/Zip ____________________________________________________________________________________________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2.</w:t>
      </w:r>
      <w:r>
        <w:rPr>
          <w:rFonts w:ascii="Univers" w:hAnsi="Univers"/>
          <w:sz w:val="20"/>
        </w:rPr>
        <w:tab/>
        <w:t>Location of Activity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288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Stream name __________________________________</w:t>
      </w:r>
      <w:r>
        <w:rPr>
          <w:rFonts w:ascii="Univers" w:hAnsi="Univers"/>
          <w:sz w:val="20"/>
        </w:rPr>
        <w:t>_______________County ____________________________________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288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Location _________</w:t>
      </w:r>
      <w:r>
        <w:rPr>
          <w:rFonts w:ascii="WP TypographicSymbols" w:hAnsi="WP TypographicSymbols"/>
          <w:sz w:val="20"/>
        </w:rPr>
        <w:t></w:t>
      </w:r>
      <w:r>
        <w:rPr>
          <w:rFonts w:ascii="Univers" w:hAnsi="Univers"/>
          <w:sz w:val="20"/>
        </w:rPr>
        <w:t xml:space="preserve"> _________</w:t>
      </w:r>
      <w:r>
        <w:rPr>
          <w:rFonts w:ascii="WP TypographicSymbols" w:hAnsi="WP TypographicSymbols"/>
          <w:sz w:val="20"/>
        </w:rPr>
        <w:t></w:t>
      </w:r>
      <w:r>
        <w:rPr>
          <w:rFonts w:ascii="Univers" w:hAnsi="Univers"/>
          <w:sz w:val="20"/>
        </w:rPr>
        <w:t xml:space="preserve"> _________</w:t>
      </w:r>
      <w:r>
        <w:rPr>
          <w:rFonts w:ascii="WP TypographicSymbols" w:hAnsi="WP TypographicSymbols"/>
          <w:sz w:val="20"/>
        </w:rPr>
        <w:t></w:t>
      </w:r>
      <w:r>
        <w:rPr>
          <w:rFonts w:ascii="Univers" w:hAnsi="Univers"/>
          <w:sz w:val="20"/>
        </w:rPr>
        <w:t xml:space="preserve">  Section ___________ Township ___________ Range 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3.</w:t>
      </w:r>
      <w:r>
        <w:rPr>
          <w:rFonts w:ascii="Univers" w:hAnsi="Univers"/>
          <w:sz w:val="20"/>
        </w:rPr>
        <w:tab/>
        <w:t>Date emergency action was taken _________________________________________________________________________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4.</w:t>
      </w:r>
      <w:r>
        <w:rPr>
          <w:rFonts w:ascii="Univers" w:hAnsi="Univers"/>
          <w:sz w:val="20"/>
        </w:rPr>
        <w:tab/>
        <w:t>Explanation of emergency causing the need for the actio</w:t>
      </w:r>
      <w:r>
        <w:rPr>
          <w:rFonts w:ascii="Univers" w:hAnsi="Univers"/>
          <w:sz w:val="20"/>
        </w:rPr>
        <w:t>ns described above.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288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(attach additional sheets if necessary)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5.</w:t>
      </w:r>
      <w:r>
        <w:rPr>
          <w:rFonts w:ascii="Univers" w:hAnsi="Univers"/>
          <w:sz w:val="20"/>
        </w:rPr>
        <w:tab/>
        <w:t>Description of emergency action taken.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6.</w:t>
      </w:r>
      <w:r>
        <w:rPr>
          <w:rFonts w:ascii="Univers" w:hAnsi="Univers"/>
          <w:sz w:val="20"/>
        </w:rPr>
        <w:tab/>
        <w:t>Signature ___________________________________________________________Date 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  <w:sectPr w:rsidR="00000000">
          <w:endnotePr>
            <w:numFmt w:val="decimal"/>
          </w:endnotePr>
          <w:pgSz w:w="12240" w:h="15840"/>
          <w:pgMar w:top="288" w:right="393" w:bottom="316" w:left="331" w:header="288" w:footer="316" w:gutter="0"/>
          <w:cols w:space="720"/>
          <w:noEndnote/>
        </w:sect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b/>
          <w:sz w:val="20"/>
        </w:rPr>
        <w:t>TO BE COM</w:t>
      </w:r>
      <w:r>
        <w:rPr>
          <w:rFonts w:ascii="Univers" w:hAnsi="Univers"/>
          <w:b/>
          <w:sz w:val="20"/>
        </w:rPr>
        <w:t>PLETED BY CONSERVATION DISTRICT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1.</w:t>
      </w:r>
      <w:r>
        <w:rPr>
          <w:rFonts w:ascii="Univers" w:hAnsi="Univers"/>
          <w:sz w:val="20"/>
        </w:rPr>
        <w:tab/>
        <w:t>Date notice of emergency received ________________________________________________________________________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2.</w:t>
      </w:r>
      <w:r>
        <w:rPr>
          <w:rFonts w:ascii="Univers" w:hAnsi="Univers"/>
          <w:sz w:val="20"/>
        </w:rPr>
        <w:tab/>
        <w:t>Does the action taken meet the definition of a project? _____________________________________________________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2a. If no, date person notified ________________________________________________________________________________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2b. If yes, date notice sent to Department _____________________________________________________________________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17" w:right="317" w:hanging="317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3.</w:t>
      </w:r>
      <w:r>
        <w:rPr>
          <w:rFonts w:ascii="Univers" w:hAnsi="Univers"/>
          <w:sz w:val="20"/>
        </w:rPr>
        <w:tab/>
        <w:t>Team inspection request</w:t>
      </w:r>
      <w:r>
        <w:rPr>
          <w:rFonts w:ascii="Univers" w:hAnsi="Univers"/>
          <w:sz w:val="20"/>
        </w:rPr>
        <w:t>ed.  (Must request on site inspection within 20 days of notice.)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288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Date ____________________________________________________________________________________________________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4.</w:t>
      </w:r>
      <w:r>
        <w:rPr>
          <w:rFonts w:ascii="Univers" w:hAnsi="Univers"/>
          <w:sz w:val="20"/>
        </w:rPr>
        <w:tab/>
        <w:t>Date of inspection ______________________________________________________________</w:t>
      </w:r>
      <w:r>
        <w:rPr>
          <w:rFonts w:ascii="Univers" w:hAnsi="Univers"/>
          <w:sz w:val="20"/>
        </w:rPr>
        <w:t>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5.</w:t>
      </w:r>
      <w:r>
        <w:rPr>
          <w:rFonts w:ascii="Univers" w:hAnsi="Univers"/>
          <w:sz w:val="20"/>
        </w:rPr>
        <w:tab/>
        <w:t>Action taken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288"/>
        <w:jc w:val="both"/>
        <w:rPr>
          <w:rFonts w:ascii="Univers" w:hAnsi="Univers"/>
          <w:sz w:val="20"/>
        </w:rPr>
      </w:pPr>
      <w:r>
        <w:rPr>
          <w:rFonts w:ascii="WP TypographicSymbols" w:hAnsi="WP TypographicSymbols"/>
          <w:sz w:val="20"/>
        </w:rPr>
        <w:t></w:t>
      </w:r>
      <w:r>
        <w:rPr>
          <w:rFonts w:ascii="Univers" w:hAnsi="Univers"/>
          <w:sz w:val="20"/>
        </w:rPr>
        <w:tab/>
        <w:t>Approved (no further action required by applicant)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49" w:hanging="461"/>
        <w:jc w:val="both"/>
        <w:rPr>
          <w:rFonts w:ascii="Univers" w:hAnsi="Univers"/>
          <w:sz w:val="20"/>
        </w:rPr>
      </w:pPr>
      <w:r>
        <w:rPr>
          <w:rFonts w:ascii="WP TypographicSymbols" w:hAnsi="WP TypographicSymbols"/>
          <w:sz w:val="20"/>
        </w:rPr>
        <w:t></w:t>
      </w:r>
      <w:r>
        <w:rPr>
          <w:rFonts w:ascii="Univers" w:hAnsi="Univers"/>
          <w:sz w:val="20"/>
        </w:rPr>
        <w:tab/>
        <w:t>Modified (applicant must submit form 270 within 90 days to mitigate damages from emergency action)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49" w:hanging="461"/>
        <w:jc w:val="both"/>
        <w:rPr>
          <w:rFonts w:ascii="Univers" w:hAnsi="Univers"/>
          <w:sz w:val="20"/>
        </w:rPr>
      </w:pPr>
      <w:r>
        <w:rPr>
          <w:rFonts w:ascii="WP TypographicSymbols" w:hAnsi="WP TypographicSymbols"/>
          <w:sz w:val="20"/>
        </w:rPr>
        <w:t></w:t>
      </w:r>
      <w:r>
        <w:rPr>
          <w:rFonts w:ascii="Univers" w:hAnsi="Univers"/>
          <w:sz w:val="20"/>
        </w:rPr>
        <w:tab/>
        <w:t xml:space="preserve">Denied (applicant must submit form 270 within 90 days </w:t>
      </w:r>
      <w:r>
        <w:rPr>
          <w:rFonts w:ascii="Univers" w:hAnsi="Univers"/>
          <w:sz w:val="20"/>
        </w:rPr>
        <w:t>to remove project)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49" w:right="749" w:hanging="461"/>
        <w:jc w:val="both"/>
        <w:rPr>
          <w:rFonts w:ascii="Univers" w:hAnsi="Univers"/>
          <w:sz w:val="20"/>
        </w:rPr>
      </w:pPr>
      <w:r>
        <w:rPr>
          <w:rFonts w:ascii="WP TypographicSymbols" w:hAnsi="WP TypographicSymbols"/>
          <w:sz w:val="20"/>
        </w:rPr>
        <w:t></w:t>
      </w:r>
      <w:r>
        <w:rPr>
          <w:rFonts w:ascii="Univers" w:hAnsi="Univers"/>
          <w:sz w:val="20"/>
        </w:rPr>
        <w:tab/>
        <w:t>Project does not meet definition of an emergency (constitutes a violation and may be subject to legal action)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17" w:hanging="317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6.</w:t>
      </w:r>
      <w:r>
        <w:rPr>
          <w:rFonts w:ascii="Univers" w:hAnsi="Univers"/>
          <w:sz w:val="20"/>
        </w:rPr>
        <w:tab/>
        <w:t xml:space="preserve">Special recommendations or considerations: 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7.</w:t>
      </w:r>
      <w:r>
        <w:rPr>
          <w:rFonts w:ascii="Univers" w:hAnsi="Univers"/>
          <w:sz w:val="20"/>
        </w:rPr>
        <w:tab/>
        <w:t>Supervisors' Signatures: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___________________</w:t>
      </w:r>
      <w:r>
        <w:rPr>
          <w:rFonts w:ascii="Univers" w:hAnsi="Univers"/>
          <w:sz w:val="20"/>
        </w:rPr>
        <w:t>____________________________________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288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__________________________________________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_______________________________________________________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288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__________________________________________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_______________________________________________________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288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________________</w:t>
      </w:r>
      <w:r>
        <w:rPr>
          <w:rFonts w:ascii="Univers" w:hAnsi="Univers"/>
          <w:sz w:val="20"/>
        </w:rPr>
        <w:t>__________________________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_______________________________________________________</w:t>
      </w: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</w:p>
    <w:p w:rsidR="00000000" w:rsidRDefault="00E501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8.</w:t>
      </w:r>
      <w:r>
        <w:rPr>
          <w:rFonts w:ascii="Univers" w:hAnsi="Univers"/>
          <w:sz w:val="20"/>
        </w:rPr>
        <w:tab/>
        <w:t>Date ____________________________________________________________________________________________________</w:t>
      </w:r>
    </w:p>
    <w:sectPr w:rsidR="00000000">
      <w:endnotePr>
        <w:numFmt w:val="decimal"/>
      </w:endnotePr>
      <w:pgSz w:w="12240" w:h="15840"/>
      <w:pgMar w:top="288" w:right="393" w:bottom="316" w:left="331" w:header="288" w:footer="31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1DA"/>
    <w:rsid w:val="00E5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275 (Rev</vt:lpstr>
    </vt:vector>
  </TitlesOfParts>
  <Company>Dell Computer Corporation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275 (Rev</dc:title>
  <dc:creator>Preferred Customer</dc:creator>
  <cp:lastModifiedBy>Green Mountain Conse</cp:lastModifiedBy>
  <cp:revision>2</cp:revision>
  <dcterms:created xsi:type="dcterms:W3CDTF">2012-08-15T16:43:00Z</dcterms:created>
  <dcterms:modified xsi:type="dcterms:W3CDTF">2012-08-15T16:43:00Z</dcterms:modified>
</cp:coreProperties>
</file>